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4F" w:rsidRPr="00C53B6A" w:rsidRDefault="00FC10AC" w:rsidP="00C53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86024F" w:rsidRPr="00FC10AC" w:rsidRDefault="0086024F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FC10AC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Қазақстанда ірі қара шаруашылығының маңызы мен негізгі бағыттары.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Мүйізді ірі қара малдарының шығу тегі және оларға жақын текті малдарға сипаттама.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Малдың 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begin"/>
      </w:r>
      <w:r w:rsidR="00FC1397" w:rsidRPr="00FC10AC">
        <w:rPr>
          <w:rFonts w:ascii="Times New Roman" w:hAnsi="Times New Roman" w:cs="Times New Roman"/>
          <w:sz w:val="28"/>
          <w:szCs w:val="28"/>
          <w:lang w:val="kk-KZ"/>
        </w:rPr>
        <w:instrText>HYPERLINK "http://kzref.org/200-sejkestik-auditin-jrgizu-bojinsha-sirti-memlekettik-auditt.html"</w:instrTex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separate"/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>сыртқы пішінін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end"/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кондициясын және қоңдылығын бағалау әдістері.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Етті бағыттағы ірі қара тұқымдары және өнімділік ерекшеліктері.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Ірі қара малының сырт пішінін сынау әдістері.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Суалған буаз сиырды азықтандыру.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Малдың жыныстық және шаруашылықтық тұрғыдан жетілуі.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Қазақтың ақбас сиырына сипаттама.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Жас малдың Фровейн әдісімен тірілей салмағын анықтау.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Сиыр сүті, оның құрамы.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11.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Азық жейтін сиырлардың санын есептеу.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Малдың дене бітімі, 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begin"/>
      </w:r>
      <w:r w:rsidR="00FC1397" w:rsidRPr="00FC10AC">
        <w:rPr>
          <w:rFonts w:ascii="Times New Roman" w:hAnsi="Times New Roman" w:cs="Times New Roman"/>
          <w:sz w:val="28"/>
          <w:szCs w:val="28"/>
          <w:lang w:val="kk-KZ"/>
        </w:rPr>
        <w:instrText>HYPERLINK "http://kzref.org/arapajimdilar.html"</w:instrTex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separate"/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>сыртқы пішіні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end"/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ішкі құрылысы туралы түсінік және олардың маңызы.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Ағымды-цехта сүт өндіру технологиясының цехтары. </w:t>
      </w:r>
    </w:p>
    <w:p w:rsidR="0086024F" w:rsidRPr="00FC10AC" w:rsidRDefault="00FC10AC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14.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Қыста төл алудың маңызы мен мақсаты және қажетті жағдайлар.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15.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Әулиеата тұқымына сипаттама беріңіз.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16.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 өніміне қарай бағалау және сұрыптау.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17.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Сүтті бағыттағы сиыр тұқымдарына сипаттамасы.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18.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Ірі қара мал шаруашылығында бонитировка жүргізу, сиырлардың өнімділігі бағытына қарай бонитировканың ерекшеліктері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19.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Ірі қара малды бордақылауда азықтандыру.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20.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Желін түрін сипаттайтын өлшемдер және оларға түсініктеме беріңіз.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21.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 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begin"/>
      </w:r>
      <w:r w:rsidR="00FC1397" w:rsidRPr="00C53B6A">
        <w:rPr>
          <w:rFonts w:ascii="Times New Roman" w:hAnsi="Times New Roman" w:cs="Times New Roman"/>
          <w:sz w:val="28"/>
          <w:szCs w:val="28"/>
          <w:lang w:val="kk-KZ"/>
        </w:rPr>
        <w:instrText>HYPERLINK "http://kzref.org/kesiporinni-besekege-abilettiligin-bafalaudi-edistemelik-negiz.html"</w:instrTex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separate"/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>ата-тегіне қарай бағалаудың</w:t>
      </w:r>
      <w:r w:rsidR="00FC1397" w:rsidRPr="00FC10AC">
        <w:rPr>
          <w:rFonts w:ascii="Times New Roman" w:hAnsi="Times New Roman" w:cs="Times New Roman"/>
          <w:sz w:val="28"/>
          <w:szCs w:val="28"/>
        </w:rPr>
        <w:fldChar w:fldCharType="end"/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мал тұқымын асылдандырудағы маңызы.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22.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Етті ірі қара мал тұқымдарын сипаттау.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23.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Қазақстанда шығарылған ірі қара мал тұқымдары.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24.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Сиырларды бонитировкалау және өткізу мерзімі.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25.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Аталық малды ұрпағының сапасы бойынша сынау, оның мақсаты мен маңызы.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26.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Герефорд тұқымы, оның өнімділік ерекшелігі. </w:t>
      </w:r>
    </w:p>
    <w:p w:rsidR="0086024F" w:rsidRPr="00C53B6A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27. </w:t>
      </w:r>
      <w:r w:rsidR="0086024F" w:rsidRPr="00C53B6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Малды төлдету бөлімінің жұмысын ұйымдастыру.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Бұзауларды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суық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әдіспен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сіру</w:t>
      </w:r>
      <w:proofErr w:type="spellEnd"/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технологиясы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бұқаларды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азықтандыру.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Мал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аталық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аналық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ұя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інік.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Сүт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өнімі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өте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жоғары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сиырды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азықтандыру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ерекшелігі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Будандастырудың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асылдандырудағы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мақсаты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міндеті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</w:t>
      </w:r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Алатау </w:t>
      </w:r>
      <w:hyperlink r:id="rId5" w:history="1"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тұқымының</w:t>
        </w:r>
        <w:proofErr w:type="spellEnd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сипаттамасы</w:t>
        </w:r>
        <w:proofErr w:type="spellEnd"/>
      </w:hyperlink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асылдандыру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бағыты.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34.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Зауыттық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істік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будандастырудың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мәнісі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маңызы.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Солтү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өндіріндегі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жағдайы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даму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келешегі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36.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Сүт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кезеңіндегі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бұзауды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азықтандыру.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Мүйізді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малдардың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конституциясы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экстерьері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интерьері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Мүйізді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history="1"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і</w:t>
        </w:r>
        <w:proofErr w:type="gram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р</w:t>
        </w:r>
        <w:proofErr w:type="gramEnd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і</w:t>
        </w:r>
        <w:proofErr w:type="spellEnd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қара</w:t>
        </w:r>
        <w:proofErr w:type="spellEnd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малдардың</w:t>
        </w:r>
        <w:proofErr w:type="spellEnd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="0086024F" w:rsidRPr="00FC10AC">
          <w:rPr>
            <w:rFonts w:ascii="Times New Roman" w:eastAsia="Times New Roman" w:hAnsi="Times New Roman" w:cs="Times New Roman"/>
            <w:sz w:val="28"/>
            <w:szCs w:val="28"/>
          </w:rPr>
          <w:t>өнімділігі</w:t>
        </w:r>
      </w:hyperlink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оларды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есепке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алу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әдістері.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39.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Мүйізді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малдарының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тұқымдары.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40.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Етті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шаруашылығында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технологиясы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</w:t>
      </w:r>
      <w:r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Мүйізді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малдары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азықтандыру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күтіп-бағу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ерекшеліктері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42.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істік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сүт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43.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істік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жағдайда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сиыр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етін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44.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Шағын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фермалар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шаруа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кожалықтар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жағдайында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өндіру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ерекшеліктері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Қазақстанда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өсі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ілетін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жылқылардың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бағыты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қандай.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46.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Жылқылардың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асылтұқымдық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өнімділік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сапасын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жетілді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істері.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47.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Өнеркәсі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пт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будандастырудың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маңызы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48.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зауытының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негізгі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мақсаты.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49.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сіру</w:t>
      </w:r>
      <w:proofErr w:type="spellEnd"/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әдістері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50.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шежіресіне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түсініктеме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51.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Жылқылардың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аталық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аналық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ізі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дегеніміз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не.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52.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Өнеркәсі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пт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будандастырудың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маңызы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53.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ұрпағының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сапасына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бағалау.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54.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шығу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тегін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анықтау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жолы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55.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Жылқыны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сұрыптау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дегеніміз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сұрыптаудың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маңызы.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56. 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Бонитровка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дегеніміз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мал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өсірудегі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маңызы.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57.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Спорттық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аттар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сірет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шаруашылықтардағы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асылдандыру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жұмысы.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58.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Биязылау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бонитровкалау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59.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Биязылау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жүнге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60.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Қаракө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61.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Қылшық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бонитировкалау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62.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Ұяң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жүнге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63.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Қазақтың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етт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і-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биязы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64.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асылдандыру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әдістер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65.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Қылшық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жүнге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66.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Арқармеринос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67.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бонитровкалау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тұқымдарына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бонитровканы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өткізу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мерзі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68. </w:t>
      </w:r>
      <w:proofErr w:type="spellStart"/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үннің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гистологиялық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құрылысын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атаңыз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түсініктеме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69.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Солтү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қазақ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мериносы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70.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іктеу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таңдау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жұптаудың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мақсаты.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71.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тұқымдары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өнімділік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бағытына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байланысты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неше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рет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қырқылады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әртүрлі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мерзімде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қырқылуының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себебі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неде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72.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сіру</w:t>
      </w:r>
      <w:proofErr w:type="spellEnd"/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әдістері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олардан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алынатын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өнімге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сипаттама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73.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Қойларды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жайып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семірту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технологиясына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тү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інік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беріңіз.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74.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Биязы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жүнді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класқа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подкласқа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қалай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жіктейді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6024F" w:rsidRPr="00FC10AC" w:rsidRDefault="00C53B6A" w:rsidP="00C53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75.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Қыста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төл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алудың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мақсаты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тө</w:t>
      </w:r>
      <w:proofErr w:type="gram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алу</w:t>
      </w:r>
      <w:proofErr w:type="gram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ға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қажетті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>қурылғылар.</w:t>
      </w:r>
      <w:proofErr w:type="spellEnd"/>
      <w:r w:rsidR="0086024F" w:rsidRPr="00FC10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E6E78" w:rsidRPr="00FC10AC" w:rsidRDefault="001E6E78" w:rsidP="00C5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E6E78" w:rsidRPr="00FC10AC" w:rsidSect="00FC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47883"/>
    <w:multiLevelType w:val="multilevel"/>
    <w:tmpl w:val="AD22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92D72"/>
    <w:multiLevelType w:val="multilevel"/>
    <w:tmpl w:val="337C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227008"/>
    <w:multiLevelType w:val="multilevel"/>
    <w:tmpl w:val="4BC42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6024F"/>
    <w:rsid w:val="001E6E78"/>
    <w:rsid w:val="0086024F"/>
    <w:rsid w:val="00C53B6A"/>
    <w:rsid w:val="00FC10AC"/>
    <w:rsid w:val="00FC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024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3B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zref.org/iri-ara-maldi-eti-memlekettik-jaa-standart-jobasin-haliarali-s.html" TargetMode="External"/><Relationship Id="rId5" Type="http://schemas.openxmlformats.org/officeDocument/2006/relationships/hyperlink" Target="http://kzref.org/filologiya-fakuleteti-5v011700--aza-tili-men-edebieti-mamandif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dcterms:created xsi:type="dcterms:W3CDTF">2018-02-09T10:04:00Z</dcterms:created>
  <dcterms:modified xsi:type="dcterms:W3CDTF">2018-02-13T05:42:00Z</dcterms:modified>
</cp:coreProperties>
</file>